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77" w:rsidRPr="002167EA" w:rsidRDefault="00F94C77" w:rsidP="00F94C77">
      <w:pPr>
        <w:tabs>
          <w:tab w:val="left" w:pos="675"/>
        </w:tabs>
        <w:ind w:firstLine="180"/>
        <w:jc w:val="center"/>
        <w:rPr>
          <w:b/>
          <w:bCs/>
          <w:sz w:val="28"/>
        </w:rPr>
      </w:pPr>
      <w:r w:rsidRPr="002167EA">
        <w:rPr>
          <w:b/>
          <w:bCs/>
          <w:sz w:val="28"/>
        </w:rPr>
        <w:t>ПОЛОЖЕНИЕ</w:t>
      </w:r>
    </w:p>
    <w:p w:rsidR="00F94C77" w:rsidRDefault="00F94C77" w:rsidP="00F94C77">
      <w:pPr>
        <w:tabs>
          <w:tab w:val="left" w:pos="675"/>
        </w:tabs>
        <w:ind w:firstLine="180"/>
        <w:jc w:val="center"/>
        <w:rPr>
          <w:bCs/>
          <w:i/>
          <w:sz w:val="28"/>
        </w:rPr>
      </w:pPr>
      <w:r w:rsidRPr="002167EA">
        <w:rPr>
          <w:bCs/>
          <w:i/>
          <w:sz w:val="28"/>
        </w:rPr>
        <w:t>о штабе студенческих трудовых отрядов</w:t>
      </w:r>
    </w:p>
    <w:p w:rsidR="00F94C77" w:rsidRPr="002167EA" w:rsidRDefault="00F94C77" w:rsidP="00F94C77">
      <w:pPr>
        <w:tabs>
          <w:tab w:val="left" w:pos="675"/>
        </w:tabs>
        <w:ind w:firstLine="180"/>
        <w:rPr>
          <w:bCs/>
          <w:sz w:val="28"/>
        </w:rPr>
      </w:pPr>
    </w:p>
    <w:p w:rsidR="00F94C77" w:rsidRPr="00B47AF3" w:rsidRDefault="00F94C77" w:rsidP="00F94C7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7AF3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F94C77" w:rsidRPr="00B47AF3" w:rsidRDefault="00F94C77" w:rsidP="00F94C77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AF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94C77" w:rsidRPr="002167EA" w:rsidRDefault="00F94C77" w:rsidP="00F94C77">
      <w:pPr>
        <w:pStyle w:val="aa"/>
        <w:numPr>
          <w:ilvl w:val="1"/>
          <w:numId w:val="1"/>
        </w:numPr>
        <w:spacing w:before="0" w:beforeAutospacing="0" w:after="0" w:afterAutospacing="0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47AF3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Конституцией Российской Федерации, Федеральным законом Российской Федерации «Об образовании», нормативными и распорядительными актами Министерства науки</w:t>
      </w:r>
      <w:r>
        <w:rPr>
          <w:rFonts w:ascii="Times New Roman" w:hAnsi="Times New Roman" w:cs="Times New Roman"/>
          <w:sz w:val="28"/>
          <w:szCs w:val="28"/>
        </w:rPr>
        <w:t xml:space="preserve"> и высшего образования</w:t>
      </w:r>
      <w:r w:rsidRPr="00B47AF3">
        <w:rPr>
          <w:rFonts w:ascii="Times New Roman" w:hAnsi="Times New Roman" w:cs="Times New Roman"/>
          <w:sz w:val="28"/>
          <w:szCs w:val="28"/>
        </w:rPr>
        <w:t xml:space="preserve"> РФ, Министерства транспорта РФ, Федерального агентства железнодорожного транспорта, Государственной программой «Патриотическое воспитание граждан Российской Федерации», Концепцией духовно- нравственного развития и воспитания личности гражданина России,  Основами государственной молодежной политики РФ, а также на основании Устава университета.</w:t>
      </w:r>
      <w:proofErr w:type="gramEnd"/>
    </w:p>
    <w:p w:rsidR="00F94C77" w:rsidRPr="00C8592E" w:rsidRDefault="00F94C77" w:rsidP="00F94C77">
      <w:pPr>
        <w:pStyle w:val="aa"/>
        <w:numPr>
          <w:ilvl w:val="1"/>
          <w:numId w:val="1"/>
        </w:numPr>
        <w:spacing w:before="0" w:beforeAutospacing="0" w:after="0" w:afterAutospacing="0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Штаб студенческих трудовых отрядов (далее - Штаб СТО), является</w:t>
      </w:r>
      <w:r w:rsidRPr="005574E2">
        <w:rPr>
          <w:rFonts w:ascii="Times New Roman" w:hAnsi="Times New Roman" w:cs="Times New Roman"/>
          <w:sz w:val="28"/>
          <w:szCs w:val="28"/>
        </w:rPr>
        <w:t xml:space="preserve"> структурным подразделени</w:t>
      </w:r>
      <w:r>
        <w:rPr>
          <w:rFonts w:ascii="Times New Roman" w:hAnsi="Times New Roman" w:cs="Times New Roman"/>
          <w:sz w:val="28"/>
          <w:szCs w:val="28"/>
        </w:rPr>
        <w:t>ем Управления социальной работы.</w:t>
      </w:r>
    </w:p>
    <w:p w:rsidR="00F94C77" w:rsidRPr="00C27DC5" w:rsidRDefault="00F94C77" w:rsidP="00F94C77">
      <w:pPr>
        <w:pStyle w:val="a9"/>
        <w:numPr>
          <w:ilvl w:val="1"/>
          <w:numId w:val="1"/>
        </w:numPr>
        <w:ind w:left="284" w:firstLine="0"/>
        <w:jc w:val="both"/>
        <w:rPr>
          <w:sz w:val="28"/>
        </w:rPr>
      </w:pPr>
      <w:r w:rsidRPr="00C27DC5">
        <w:rPr>
          <w:sz w:val="28"/>
        </w:rPr>
        <w:t xml:space="preserve">Начальник </w:t>
      </w:r>
      <w:r>
        <w:rPr>
          <w:sz w:val="28"/>
        </w:rPr>
        <w:t>штаба СТО</w:t>
      </w:r>
      <w:r w:rsidRPr="00C27DC5">
        <w:rPr>
          <w:sz w:val="28"/>
        </w:rPr>
        <w:t xml:space="preserve"> назначается на должность и освобождается от занимаемой должности приказом ректора университета.</w:t>
      </w:r>
    </w:p>
    <w:p w:rsidR="00F94C77" w:rsidRDefault="00F94C77" w:rsidP="00F94C77">
      <w:pPr>
        <w:numPr>
          <w:ilvl w:val="1"/>
          <w:numId w:val="1"/>
        </w:numPr>
        <w:ind w:left="284" w:firstLine="0"/>
        <w:jc w:val="both"/>
        <w:rPr>
          <w:sz w:val="28"/>
        </w:rPr>
      </w:pPr>
      <w:r>
        <w:rPr>
          <w:sz w:val="28"/>
        </w:rPr>
        <w:t>Штаб СТО создается, реорганизуется и ликвидируется приказом ректора на основании утвержденной Дорожной карты университета.</w:t>
      </w:r>
    </w:p>
    <w:p w:rsidR="00F94C77" w:rsidRDefault="00F94C77" w:rsidP="00F94C77">
      <w:pPr>
        <w:pStyle w:val="a9"/>
        <w:ind w:left="1080"/>
        <w:rPr>
          <w:b/>
          <w:sz w:val="28"/>
        </w:rPr>
      </w:pPr>
    </w:p>
    <w:p w:rsidR="00F94C77" w:rsidRDefault="00F94C77" w:rsidP="00F94C77">
      <w:pPr>
        <w:pStyle w:val="a9"/>
        <w:numPr>
          <w:ilvl w:val="0"/>
          <w:numId w:val="1"/>
        </w:numPr>
        <w:jc w:val="center"/>
        <w:rPr>
          <w:b/>
          <w:sz w:val="28"/>
        </w:rPr>
      </w:pPr>
      <w:r w:rsidRPr="00C8592E">
        <w:rPr>
          <w:b/>
          <w:sz w:val="28"/>
        </w:rPr>
        <w:t xml:space="preserve">Задачи и функции </w:t>
      </w:r>
      <w:r>
        <w:rPr>
          <w:b/>
          <w:sz w:val="28"/>
        </w:rPr>
        <w:t>штаба студенческих трудовых отрядов</w:t>
      </w:r>
    </w:p>
    <w:p w:rsidR="00F94C77" w:rsidRDefault="00F94C77" w:rsidP="00F94C77">
      <w:pPr>
        <w:pStyle w:val="a9"/>
        <w:ind w:left="1080"/>
        <w:rPr>
          <w:b/>
          <w:sz w:val="28"/>
        </w:rPr>
      </w:pPr>
    </w:p>
    <w:p w:rsidR="00F94C77" w:rsidRPr="00684678" w:rsidRDefault="00F94C77" w:rsidP="00F94C77">
      <w:pPr>
        <w:pStyle w:val="a9"/>
        <w:numPr>
          <w:ilvl w:val="1"/>
          <w:numId w:val="1"/>
        </w:numPr>
        <w:ind w:left="284" w:firstLine="0"/>
        <w:jc w:val="both"/>
        <w:rPr>
          <w:sz w:val="28"/>
        </w:rPr>
      </w:pPr>
      <w:r w:rsidRPr="00684678">
        <w:rPr>
          <w:sz w:val="28"/>
        </w:rPr>
        <w:t xml:space="preserve">Основной целью деятельности Штаба является </w:t>
      </w:r>
      <w:r>
        <w:rPr>
          <w:sz w:val="28"/>
        </w:rPr>
        <w:t>организация процесса трудового</w:t>
      </w:r>
      <w:r w:rsidRPr="00684678">
        <w:rPr>
          <w:sz w:val="28"/>
        </w:rPr>
        <w:t xml:space="preserve"> воспитание обучающихся,</w:t>
      </w:r>
      <w:r>
        <w:rPr>
          <w:sz w:val="28"/>
        </w:rPr>
        <w:t xml:space="preserve"> путем участия обучающихся в движении студенческих отрядов. </w:t>
      </w:r>
      <w:r w:rsidRPr="00684678">
        <w:rPr>
          <w:sz w:val="28"/>
        </w:rPr>
        <w:t>Основными задачами деятельности Штаба являются:</w:t>
      </w:r>
    </w:p>
    <w:p w:rsidR="00F94C77" w:rsidRPr="00AE4BF8" w:rsidRDefault="00F94C77" w:rsidP="00F94C77">
      <w:pPr>
        <w:pStyle w:val="a9"/>
        <w:ind w:left="284"/>
        <w:jc w:val="both"/>
        <w:rPr>
          <w:sz w:val="28"/>
        </w:rPr>
      </w:pPr>
      <w:r w:rsidRPr="00AE4BF8">
        <w:rPr>
          <w:sz w:val="28"/>
        </w:rPr>
        <w:t xml:space="preserve"> -содействие временному трудоустройству </w:t>
      </w:r>
      <w:proofErr w:type="gramStart"/>
      <w:r w:rsidRPr="00AE4BF8">
        <w:rPr>
          <w:sz w:val="28"/>
        </w:rPr>
        <w:t>обучающихся</w:t>
      </w:r>
      <w:proofErr w:type="gramEnd"/>
      <w:r w:rsidRPr="00AE4BF8">
        <w:rPr>
          <w:sz w:val="28"/>
        </w:rPr>
        <w:t>;</w:t>
      </w:r>
    </w:p>
    <w:p w:rsidR="00F94C77" w:rsidRPr="00AE4BF8" w:rsidRDefault="00F94C77" w:rsidP="00F94C77">
      <w:pPr>
        <w:pStyle w:val="a9"/>
        <w:ind w:left="284"/>
        <w:jc w:val="both"/>
        <w:rPr>
          <w:sz w:val="28"/>
        </w:rPr>
      </w:pPr>
      <w:r w:rsidRPr="00AE4BF8">
        <w:rPr>
          <w:sz w:val="28"/>
        </w:rPr>
        <w:t>- организация процесса получения дополнительного образования, необходимого для работы в студенческих отрядах;</w:t>
      </w:r>
    </w:p>
    <w:p w:rsidR="00F94C77" w:rsidRPr="00AE4BF8" w:rsidRDefault="00F94C77" w:rsidP="00F94C77">
      <w:pPr>
        <w:pStyle w:val="a9"/>
        <w:ind w:left="284"/>
        <w:jc w:val="both"/>
        <w:rPr>
          <w:sz w:val="28"/>
        </w:rPr>
      </w:pPr>
      <w:r w:rsidRPr="00AE4BF8">
        <w:rPr>
          <w:sz w:val="28"/>
        </w:rPr>
        <w:t>- координация работы по изменению графика учебного процесса для участников трудовых проектов.</w:t>
      </w:r>
    </w:p>
    <w:p w:rsidR="00F94C77" w:rsidRDefault="00F94C77" w:rsidP="00F94C77">
      <w:pPr>
        <w:pStyle w:val="a9"/>
        <w:ind w:left="284"/>
        <w:jc w:val="both"/>
        <w:rPr>
          <w:sz w:val="28"/>
        </w:rPr>
      </w:pPr>
      <w:r>
        <w:rPr>
          <w:sz w:val="28"/>
        </w:rPr>
        <w:t>2.2. для решения указанных задач Штаб осуществляет свою деятельность по следующим направлениям:</w:t>
      </w:r>
    </w:p>
    <w:p w:rsidR="00F94C77" w:rsidRDefault="00F94C77" w:rsidP="00F94C77">
      <w:pPr>
        <w:pStyle w:val="a9"/>
        <w:ind w:left="284"/>
        <w:jc w:val="both"/>
        <w:rPr>
          <w:sz w:val="28"/>
        </w:rPr>
      </w:pPr>
      <w:r>
        <w:rPr>
          <w:sz w:val="28"/>
        </w:rPr>
        <w:t>- содействие поиску объемов работ для студенческих отрядов;</w:t>
      </w:r>
    </w:p>
    <w:p w:rsidR="00F94C77" w:rsidRDefault="00F94C77" w:rsidP="00F94C77">
      <w:pPr>
        <w:pStyle w:val="a9"/>
        <w:ind w:left="284"/>
        <w:jc w:val="both"/>
        <w:rPr>
          <w:sz w:val="28"/>
        </w:rPr>
      </w:pPr>
      <w:r>
        <w:rPr>
          <w:sz w:val="28"/>
        </w:rPr>
        <w:t xml:space="preserve">- организация курсов </w:t>
      </w:r>
      <w:proofErr w:type="gramStart"/>
      <w:r>
        <w:rPr>
          <w:sz w:val="28"/>
        </w:rPr>
        <w:t>профессионального</w:t>
      </w:r>
      <w:proofErr w:type="gramEnd"/>
      <w:r>
        <w:rPr>
          <w:sz w:val="28"/>
        </w:rPr>
        <w:t xml:space="preserve"> подготовки;</w:t>
      </w:r>
    </w:p>
    <w:p w:rsidR="00F94C77" w:rsidRDefault="00F94C77" w:rsidP="00F94C77">
      <w:pPr>
        <w:pStyle w:val="a9"/>
        <w:ind w:left="284"/>
        <w:jc w:val="both"/>
        <w:rPr>
          <w:sz w:val="28"/>
        </w:rPr>
      </w:pPr>
      <w:r>
        <w:rPr>
          <w:sz w:val="28"/>
        </w:rPr>
        <w:t>-организация взаимодействия с органами исполнительной власти и общественными организациями по вопросам развития движения студенческих отрядов.</w:t>
      </w:r>
    </w:p>
    <w:p w:rsidR="00F94C77" w:rsidRDefault="00F94C77" w:rsidP="00F94C77">
      <w:pPr>
        <w:pStyle w:val="a9"/>
        <w:ind w:left="284"/>
        <w:jc w:val="both"/>
        <w:rPr>
          <w:sz w:val="28"/>
        </w:rPr>
      </w:pPr>
    </w:p>
    <w:p w:rsidR="00F94C77" w:rsidRDefault="00F94C77" w:rsidP="00F94C77">
      <w:pPr>
        <w:pStyle w:val="a5"/>
        <w:numPr>
          <w:ilvl w:val="0"/>
          <w:numId w:val="1"/>
        </w:numPr>
        <w:rPr>
          <w:sz w:val="28"/>
          <w:szCs w:val="28"/>
        </w:rPr>
      </w:pPr>
      <w:r w:rsidRPr="00E61C89">
        <w:rPr>
          <w:sz w:val="28"/>
          <w:szCs w:val="28"/>
        </w:rPr>
        <w:t xml:space="preserve">Взаимодействия и связи </w:t>
      </w:r>
      <w:r>
        <w:rPr>
          <w:sz w:val="28"/>
          <w:szCs w:val="28"/>
        </w:rPr>
        <w:t>штаба студенческих трудовых отрядов</w:t>
      </w:r>
    </w:p>
    <w:p w:rsidR="00F94C77" w:rsidRDefault="00F94C77" w:rsidP="00F94C77">
      <w:pPr>
        <w:pStyle w:val="a5"/>
        <w:ind w:left="284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реализации функций и выполнения задач Штаб СТО </w:t>
      </w:r>
      <w:r w:rsidRPr="00E61C89">
        <w:rPr>
          <w:b w:val="0"/>
          <w:sz w:val="28"/>
          <w:szCs w:val="28"/>
        </w:rPr>
        <w:t>взаимодействует</w:t>
      </w:r>
      <w:r>
        <w:rPr>
          <w:b w:val="0"/>
          <w:sz w:val="28"/>
          <w:szCs w:val="28"/>
        </w:rPr>
        <w:t>:</w:t>
      </w:r>
    </w:p>
    <w:p w:rsidR="00F94C77" w:rsidRDefault="00F94C77" w:rsidP="00F94C77">
      <w:pPr>
        <w:pStyle w:val="a5"/>
        <w:ind w:left="284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со всеми структурными подразделениями университета по вопросам получения и предоставления необходимой информации, документов, сведений для осуществления работы, входящей в компетенцию Штаба;</w:t>
      </w:r>
    </w:p>
    <w:p w:rsidR="00F94C77" w:rsidRDefault="00F94C77" w:rsidP="00F94C77">
      <w:pPr>
        <w:pStyle w:val="a5"/>
        <w:ind w:left="284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с деканатами и подразделениями университета, реализующими учебный процесс </w:t>
      </w:r>
    </w:p>
    <w:p w:rsidR="00F94C77" w:rsidRDefault="00F94C77" w:rsidP="00F94C77">
      <w:pPr>
        <w:pStyle w:val="a5"/>
        <w:ind w:left="284"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- с организациями и предприятиями, принимающими студенческие трудовые отряды на работу, в соответствие с потребностями организации и предприятий, в установленном порядке проводит заключение договоров с принимающими сторонами на выполнение отрядами работ; контролирует, а в случае необходимости организует </w:t>
      </w:r>
      <w:r>
        <w:rPr>
          <w:b w:val="0"/>
          <w:sz w:val="28"/>
          <w:szCs w:val="28"/>
        </w:rPr>
        <w:lastRenderedPageBreak/>
        <w:t xml:space="preserve">прохождение обучающимися </w:t>
      </w:r>
      <w:bookmarkStart w:id="0" w:name="_GoBack"/>
      <w:bookmarkEnd w:id="0"/>
      <w:r>
        <w:rPr>
          <w:b w:val="0"/>
          <w:sz w:val="28"/>
          <w:szCs w:val="28"/>
        </w:rPr>
        <w:t>медицинской комиссии, дополнительной профессиональной подготовки и обучение бойцов отрядов основам охраны труда и правилам техники безопасности;</w:t>
      </w:r>
      <w:proofErr w:type="gramEnd"/>
    </w:p>
    <w:p w:rsidR="00F94C77" w:rsidRPr="00E42649" w:rsidRDefault="00F94C77" w:rsidP="00F94C77">
      <w:pPr>
        <w:pStyle w:val="a5"/>
        <w:ind w:left="284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представляет интересы Штаба в органах исполнительной власти субъектов Российской Федерации, в руководящих органах </w:t>
      </w:r>
      <w:r w:rsidRPr="00E42649">
        <w:rPr>
          <w:b w:val="0"/>
          <w:sz w:val="28"/>
          <w:szCs w:val="28"/>
        </w:rPr>
        <w:t>Молодежной общероссийской общественной организации «Российские Студенческие Отряды»</w:t>
      </w:r>
      <w:r>
        <w:rPr>
          <w:b w:val="0"/>
          <w:sz w:val="28"/>
          <w:szCs w:val="28"/>
        </w:rPr>
        <w:t>.</w:t>
      </w:r>
    </w:p>
    <w:p w:rsidR="00F94C77" w:rsidRDefault="00F94C77" w:rsidP="00F94C77">
      <w:pPr>
        <w:pStyle w:val="a5"/>
        <w:ind w:left="284"/>
        <w:jc w:val="both"/>
        <w:rPr>
          <w:b w:val="0"/>
          <w:sz w:val="28"/>
          <w:szCs w:val="28"/>
        </w:rPr>
      </w:pPr>
    </w:p>
    <w:p w:rsidR="00F94C77" w:rsidRDefault="00F94C77" w:rsidP="00F94C77">
      <w:pPr>
        <w:pStyle w:val="a5"/>
        <w:ind w:left="142"/>
        <w:jc w:val="both"/>
        <w:rPr>
          <w:b w:val="0"/>
          <w:sz w:val="28"/>
          <w:szCs w:val="28"/>
        </w:rPr>
      </w:pPr>
    </w:p>
    <w:p w:rsidR="00F94C77" w:rsidRPr="00A64936" w:rsidRDefault="00F94C77" w:rsidP="00F94C77">
      <w:pPr>
        <w:pStyle w:val="a5"/>
        <w:numPr>
          <w:ilvl w:val="0"/>
          <w:numId w:val="1"/>
        </w:numPr>
        <w:rPr>
          <w:color w:val="auto"/>
          <w:sz w:val="28"/>
          <w:szCs w:val="28"/>
        </w:rPr>
      </w:pPr>
      <w:r w:rsidRPr="00A64936">
        <w:rPr>
          <w:sz w:val="28"/>
          <w:szCs w:val="28"/>
        </w:rPr>
        <w:t>Ответственность</w:t>
      </w:r>
      <w:r w:rsidRPr="00A64936">
        <w:rPr>
          <w:color w:val="auto"/>
          <w:sz w:val="28"/>
          <w:szCs w:val="28"/>
        </w:rPr>
        <w:t xml:space="preserve"> штаба студенческих трудовых отрядов</w:t>
      </w:r>
    </w:p>
    <w:p w:rsidR="00F94C77" w:rsidRPr="00CD70E0" w:rsidRDefault="00F94C77" w:rsidP="00F94C77">
      <w:pPr>
        <w:pStyle w:val="a5"/>
        <w:ind w:left="284" w:hanging="142"/>
        <w:jc w:val="both"/>
        <w:rPr>
          <w:b w:val="0"/>
          <w:color w:val="auto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CD70E0">
        <w:rPr>
          <w:b w:val="0"/>
          <w:sz w:val="28"/>
          <w:szCs w:val="28"/>
        </w:rPr>
        <w:t>.</w:t>
      </w:r>
      <w:r w:rsidRPr="00CD70E0">
        <w:rPr>
          <w:b w:val="0"/>
          <w:color w:val="auto"/>
          <w:sz w:val="28"/>
          <w:szCs w:val="28"/>
        </w:rPr>
        <w:t>1</w:t>
      </w:r>
      <w:r>
        <w:rPr>
          <w:b w:val="0"/>
          <w:color w:val="auto"/>
          <w:sz w:val="28"/>
          <w:szCs w:val="28"/>
        </w:rPr>
        <w:t>.</w:t>
      </w:r>
      <w:r w:rsidRPr="00CD70E0">
        <w:rPr>
          <w:b w:val="0"/>
          <w:color w:val="auto"/>
          <w:sz w:val="28"/>
          <w:szCs w:val="28"/>
        </w:rPr>
        <w:t xml:space="preserve"> Ответственность за надлежащее и своевременное выполнение функци</w:t>
      </w:r>
      <w:r>
        <w:rPr>
          <w:b w:val="0"/>
          <w:color w:val="auto"/>
          <w:sz w:val="28"/>
          <w:szCs w:val="28"/>
        </w:rPr>
        <w:t>й штаба несет начальник штаба</w:t>
      </w:r>
      <w:r w:rsidRPr="00A64936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СТО</w:t>
      </w:r>
      <w:r w:rsidRPr="00CD70E0">
        <w:rPr>
          <w:b w:val="0"/>
          <w:color w:val="auto"/>
          <w:sz w:val="28"/>
          <w:szCs w:val="28"/>
        </w:rPr>
        <w:t xml:space="preserve">. </w:t>
      </w:r>
    </w:p>
    <w:p w:rsidR="00F94C77" w:rsidRPr="00CD70E0" w:rsidRDefault="00F94C77" w:rsidP="00F94C77">
      <w:pPr>
        <w:pStyle w:val="a7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D70E0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CD70E0">
        <w:rPr>
          <w:sz w:val="28"/>
          <w:szCs w:val="28"/>
        </w:rPr>
        <w:t xml:space="preserve"> Степен</w:t>
      </w:r>
      <w:r>
        <w:rPr>
          <w:sz w:val="28"/>
          <w:szCs w:val="28"/>
        </w:rPr>
        <w:t>ь ответственности работников штаба СТО</w:t>
      </w:r>
      <w:r w:rsidRPr="00CD70E0">
        <w:rPr>
          <w:sz w:val="28"/>
          <w:szCs w:val="28"/>
        </w:rPr>
        <w:t xml:space="preserve"> устанавливается должностными инструкциями.</w:t>
      </w:r>
    </w:p>
    <w:p w:rsidR="00F94C77" w:rsidRPr="00C8592E" w:rsidRDefault="00F94C77" w:rsidP="00F94C77">
      <w:pPr>
        <w:pStyle w:val="a9"/>
        <w:ind w:left="1080"/>
        <w:jc w:val="both"/>
        <w:rPr>
          <w:sz w:val="28"/>
        </w:rPr>
      </w:pPr>
    </w:p>
    <w:p w:rsidR="00F94C77" w:rsidRDefault="00F94C77" w:rsidP="00F94C77">
      <w:pPr>
        <w:pStyle w:val="a3"/>
      </w:pPr>
    </w:p>
    <w:p w:rsidR="00F94C77" w:rsidRDefault="00F94C77" w:rsidP="00F94C77">
      <w:pPr>
        <w:pStyle w:val="a3"/>
      </w:pPr>
    </w:p>
    <w:p w:rsidR="00F94C77" w:rsidRDefault="00F94C77" w:rsidP="00F94C77">
      <w:pPr>
        <w:pStyle w:val="a3"/>
      </w:pPr>
    </w:p>
    <w:p w:rsidR="00F94C77" w:rsidRDefault="00F94C77" w:rsidP="00F94C77">
      <w:pPr>
        <w:pStyle w:val="a3"/>
      </w:pPr>
    </w:p>
    <w:p w:rsidR="00F94C77" w:rsidRDefault="00F94C77" w:rsidP="00F94C77">
      <w:pPr>
        <w:pStyle w:val="a3"/>
      </w:pPr>
    </w:p>
    <w:p w:rsidR="00CD6327" w:rsidRDefault="00CD6327"/>
    <w:sectPr w:rsidR="00CD6327" w:rsidSect="00D7767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7814"/>
    <w:multiLevelType w:val="multilevel"/>
    <w:tmpl w:val="D466E7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1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8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01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54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71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248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94C77"/>
    <w:rsid w:val="00006A49"/>
    <w:rsid w:val="00007F2E"/>
    <w:rsid w:val="000123B9"/>
    <w:rsid w:val="00016160"/>
    <w:rsid w:val="00016895"/>
    <w:rsid w:val="00017E06"/>
    <w:rsid w:val="000218F0"/>
    <w:rsid w:val="00022760"/>
    <w:rsid w:val="00024B0D"/>
    <w:rsid w:val="00026112"/>
    <w:rsid w:val="00026751"/>
    <w:rsid w:val="0002736E"/>
    <w:rsid w:val="000335C7"/>
    <w:rsid w:val="00036FD3"/>
    <w:rsid w:val="00037209"/>
    <w:rsid w:val="00043A19"/>
    <w:rsid w:val="000442EF"/>
    <w:rsid w:val="00045798"/>
    <w:rsid w:val="00046D7C"/>
    <w:rsid w:val="00064E74"/>
    <w:rsid w:val="000700C9"/>
    <w:rsid w:val="0007077D"/>
    <w:rsid w:val="00071BFF"/>
    <w:rsid w:val="0007231E"/>
    <w:rsid w:val="00077467"/>
    <w:rsid w:val="0007751F"/>
    <w:rsid w:val="0008495C"/>
    <w:rsid w:val="00084B4F"/>
    <w:rsid w:val="000855DE"/>
    <w:rsid w:val="00085C7E"/>
    <w:rsid w:val="00091A1F"/>
    <w:rsid w:val="00093BB8"/>
    <w:rsid w:val="000A05BE"/>
    <w:rsid w:val="000A1F97"/>
    <w:rsid w:val="000A5081"/>
    <w:rsid w:val="000A756A"/>
    <w:rsid w:val="000B08A4"/>
    <w:rsid w:val="000B1DD5"/>
    <w:rsid w:val="000B38AC"/>
    <w:rsid w:val="000B5EDE"/>
    <w:rsid w:val="000B6584"/>
    <w:rsid w:val="000C0D83"/>
    <w:rsid w:val="000C10D4"/>
    <w:rsid w:val="000C2979"/>
    <w:rsid w:val="000C40F8"/>
    <w:rsid w:val="000C6A32"/>
    <w:rsid w:val="000D3DEA"/>
    <w:rsid w:val="000D6684"/>
    <w:rsid w:val="000E0FEC"/>
    <w:rsid w:val="000E22A8"/>
    <w:rsid w:val="000E34B4"/>
    <w:rsid w:val="000E434E"/>
    <w:rsid w:val="000F2AA2"/>
    <w:rsid w:val="000F6022"/>
    <w:rsid w:val="000F7D73"/>
    <w:rsid w:val="001004F2"/>
    <w:rsid w:val="001006E9"/>
    <w:rsid w:val="001029B1"/>
    <w:rsid w:val="001035D8"/>
    <w:rsid w:val="00103693"/>
    <w:rsid w:val="00104F64"/>
    <w:rsid w:val="00105F13"/>
    <w:rsid w:val="00107EE5"/>
    <w:rsid w:val="001100AA"/>
    <w:rsid w:val="00110365"/>
    <w:rsid w:val="00110BE6"/>
    <w:rsid w:val="00113192"/>
    <w:rsid w:val="00113D5B"/>
    <w:rsid w:val="001145CC"/>
    <w:rsid w:val="00117E3E"/>
    <w:rsid w:val="0012237D"/>
    <w:rsid w:val="001258F7"/>
    <w:rsid w:val="001275B2"/>
    <w:rsid w:val="0013168E"/>
    <w:rsid w:val="00134B3C"/>
    <w:rsid w:val="00144558"/>
    <w:rsid w:val="00144AD9"/>
    <w:rsid w:val="00151EDE"/>
    <w:rsid w:val="0015260A"/>
    <w:rsid w:val="00153727"/>
    <w:rsid w:val="00155D58"/>
    <w:rsid w:val="00160E34"/>
    <w:rsid w:val="00161A3C"/>
    <w:rsid w:val="001668DC"/>
    <w:rsid w:val="0018227C"/>
    <w:rsid w:val="0018416E"/>
    <w:rsid w:val="0018437D"/>
    <w:rsid w:val="001868AF"/>
    <w:rsid w:val="0019157D"/>
    <w:rsid w:val="001918DA"/>
    <w:rsid w:val="00193598"/>
    <w:rsid w:val="00193E7B"/>
    <w:rsid w:val="001961E4"/>
    <w:rsid w:val="001A04DF"/>
    <w:rsid w:val="001A1D45"/>
    <w:rsid w:val="001A63CC"/>
    <w:rsid w:val="001A6A28"/>
    <w:rsid w:val="001A7FA3"/>
    <w:rsid w:val="001B1015"/>
    <w:rsid w:val="001B14B7"/>
    <w:rsid w:val="001B1B51"/>
    <w:rsid w:val="001B6DCF"/>
    <w:rsid w:val="001B7580"/>
    <w:rsid w:val="001C11D4"/>
    <w:rsid w:val="001C220E"/>
    <w:rsid w:val="001C245E"/>
    <w:rsid w:val="001C4A82"/>
    <w:rsid w:val="001D1208"/>
    <w:rsid w:val="001D2780"/>
    <w:rsid w:val="001D2B2C"/>
    <w:rsid w:val="001D38C6"/>
    <w:rsid w:val="001D3CAA"/>
    <w:rsid w:val="001E1708"/>
    <w:rsid w:val="001E727D"/>
    <w:rsid w:val="001F1F5C"/>
    <w:rsid w:val="001F241C"/>
    <w:rsid w:val="001F5446"/>
    <w:rsid w:val="00200C59"/>
    <w:rsid w:val="00202132"/>
    <w:rsid w:val="002100DD"/>
    <w:rsid w:val="00213036"/>
    <w:rsid w:val="002130F7"/>
    <w:rsid w:val="0021603B"/>
    <w:rsid w:val="00217FC6"/>
    <w:rsid w:val="00221A03"/>
    <w:rsid w:val="00230EAE"/>
    <w:rsid w:val="00230F2E"/>
    <w:rsid w:val="002341E4"/>
    <w:rsid w:val="0023469E"/>
    <w:rsid w:val="00246F3D"/>
    <w:rsid w:val="0024745A"/>
    <w:rsid w:val="00252155"/>
    <w:rsid w:val="002574E1"/>
    <w:rsid w:val="002607BA"/>
    <w:rsid w:val="0026196E"/>
    <w:rsid w:val="00272921"/>
    <w:rsid w:val="0027318C"/>
    <w:rsid w:val="002742A7"/>
    <w:rsid w:val="00275997"/>
    <w:rsid w:val="00275BC4"/>
    <w:rsid w:val="00277E35"/>
    <w:rsid w:val="00281064"/>
    <w:rsid w:val="00281094"/>
    <w:rsid w:val="0028138B"/>
    <w:rsid w:val="00281659"/>
    <w:rsid w:val="00282186"/>
    <w:rsid w:val="002841CF"/>
    <w:rsid w:val="002868A3"/>
    <w:rsid w:val="00287C51"/>
    <w:rsid w:val="00287E8F"/>
    <w:rsid w:val="00296C56"/>
    <w:rsid w:val="002A04BE"/>
    <w:rsid w:val="002A21EB"/>
    <w:rsid w:val="002A44A4"/>
    <w:rsid w:val="002A6654"/>
    <w:rsid w:val="002B129B"/>
    <w:rsid w:val="002C014A"/>
    <w:rsid w:val="002C34A6"/>
    <w:rsid w:val="002C3CCD"/>
    <w:rsid w:val="002C56CD"/>
    <w:rsid w:val="002D24C3"/>
    <w:rsid w:val="002D66C0"/>
    <w:rsid w:val="002D6F74"/>
    <w:rsid w:val="002D71E0"/>
    <w:rsid w:val="002E405F"/>
    <w:rsid w:val="002E421D"/>
    <w:rsid w:val="002E5380"/>
    <w:rsid w:val="002E56DF"/>
    <w:rsid w:val="002F3E2D"/>
    <w:rsid w:val="002F5026"/>
    <w:rsid w:val="002F575D"/>
    <w:rsid w:val="00306B45"/>
    <w:rsid w:val="0031291C"/>
    <w:rsid w:val="00312A77"/>
    <w:rsid w:val="003139BF"/>
    <w:rsid w:val="00315821"/>
    <w:rsid w:val="00316BFB"/>
    <w:rsid w:val="0032048E"/>
    <w:rsid w:val="00323E7A"/>
    <w:rsid w:val="003243F1"/>
    <w:rsid w:val="00325C67"/>
    <w:rsid w:val="0033168A"/>
    <w:rsid w:val="0033295D"/>
    <w:rsid w:val="003339F0"/>
    <w:rsid w:val="00334134"/>
    <w:rsid w:val="003359EE"/>
    <w:rsid w:val="0033746D"/>
    <w:rsid w:val="00340279"/>
    <w:rsid w:val="00340A65"/>
    <w:rsid w:val="00342016"/>
    <w:rsid w:val="003440AE"/>
    <w:rsid w:val="00350384"/>
    <w:rsid w:val="00353730"/>
    <w:rsid w:val="003608DB"/>
    <w:rsid w:val="00361BB2"/>
    <w:rsid w:val="00362145"/>
    <w:rsid w:val="003640F5"/>
    <w:rsid w:val="00365D1C"/>
    <w:rsid w:val="00366846"/>
    <w:rsid w:val="00366A04"/>
    <w:rsid w:val="00371DED"/>
    <w:rsid w:val="00376D1F"/>
    <w:rsid w:val="00380F84"/>
    <w:rsid w:val="00384049"/>
    <w:rsid w:val="00384DC6"/>
    <w:rsid w:val="00385209"/>
    <w:rsid w:val="00390FFD"/>
    <w:rsid w:val="00392408"/>
    <w:rsid w:val="0039481A"/>
    <w:rsid w:val="003A06EB"/>
    <w:rsid w:val="003A1DD4"/>
    <w:rsid w:val="003A2CE3"/>
    <w:rsid w:val="003A4F11"/>
    <w:rsid w:val="003A53A7"/>
    <w:rsid w:val="003A7155"/>
    <w:rsid w:val="003B0141"/>
    <w:rsid w:val="003B1697"/>
    <w:rsid w:val="003B22B5"/>
    <w:rsid w:val="003B2EDE"/>
    <w:rsid w:val="003B43A3"/>
    <w:rsid w:val="003B4514"/>
    <w:rsid w:val="003B540C"/>
    <w:rsid w:val="003B5EC1"/>
    <w:rsid w:val="003B65CB"/>
    <w:rsid w:val="003B6875"/>
    <w:rsid w:val="003B7DD2"/>
    <w:rsid w:val="003C1741"/>
    <w:rsid w:val="003C1A68"/>
    <w:rsid w:val="003C4B12"/>
    <w:rsid w:val="003C5164"/>
    <w:rsid w:val="003C73E7"/>
    <w:rsid w:val="003C7C12"/>
    <w:rsid w:val="003D05E9"/>
    <w:rsid w:val="003D46EB"/>
    <w:rsid w:val="003D4B30"/>
    <w:rsid w:val="003E1905"/>
    <w:rsid w:val="003E2FAE"/>
    <w:rsid w:val="003E4904"/>
    <w:rsid w:val="003E5257"/>
    <w:rsid w:val="003F145D"/>
    <w:rsid w:val="003F3985"/>
    <w:rsid w:val="003F3F43"/>
    <w:rsid w:val="00400228"/>
    <w:rsid w:val="00401390"/>
    <w:rsid w:val="00415AEA"/>
    <w:rsid w:val="00417142"/>
    <w:rsid w:val="00421DEE"/>
    <w:rsid w:val="00424468"/>
    <w:rsid w:val="00430154"/>
    <w:rsid w:val="00430522"/>
    <w:rsid w:val="00432FC9"/>
    <w:rsid w:val="00434613"/>
    <w:rsid w:val="00434BCE"/>
    <w:rsid w:val="004368D5"/>
    <w:rsid w:val="00436BAC"/>
    <w:rsid w:val="00437075"/>
    <w:rsid w:val="00437881"/>
    <w:rsid w:val="00440EB9"/>
    <w:rsid w:val="00442F01"/>
    <w:rsid w:val="0044742B"/>
    <w:rsid w:val="00460209"/>
    <w:rsid w:val="00461BC0"/>
    <w:rsid w:val="00461F50"/>
    <w:rsid w:val="004633AE"/>
    <w:rsid w:val="0046664B"/>
    <w:rsid w:val="00466ADA"/>
    <w:rsid w:val="00471320"/>
    <w:rsid w:val="00473307"/>
    <w:rsid w:val="004739C2"/>
    <w:rsid w:val="0047542D"/>
    <w:rsid w:val="0048382D"/>
    <w:rsid w:val="00485DE9"/>
    <w:rsid w:val="00486B85"/>
    <w:rsid w:val="00486E58"/>
    <w:rsid w:val="00494189"/>
    <w:rsid w:val="00494506"/>
    <w:rsid w:val="00494B98"/>
    <w:rsid w:val="00495246"/>
    <w:rsid w:val="004956CB"/>
    <w:rsid w:val="004976F4"/>
    <w:rsid w:val="004A071C"/>
    <w:rsid w:val="004A073B"/>
    <w:rsid w:val="004A7134"/>
    <w:rsid w:val="004B05A1"/>
    <w:rsid w:val="004B627A"/>
    <w:rsid w:val="004C0A5C"/>
    <w:rsid w:val="004C6222"/>
    <w:rsid w:val="004D1A02"/>
    <w:rsid w:val="004D36B9"/>
    <w:rsid w:val="004D4A62"/>
    <w:rsid w:val="004D4C9C"/>
    <w:rsid w:val="004D4DBB"/>
    <w:rsid w:val="004D6131"/>
    <w:rsid w:val="004D69A3"/>
    <w:rsid w:val="004E0060"/>
    <w:rsid w:val="004E2DB5"/>
    <w:rsid w:val="004E32F5"/>
    <w:rsid w:val="004E3A3F"/>
    <w:rsid w:val="004E519F"/>
    <w:rsid w:val="004E5981"/>
    <w:rsid w:val="004E7D23"/>
    <w:rsid w:val="004F2D1A"/>
    <w:rsid w:val="004F7314"/>
    <w:rsid w:val="00501DC5"/>
    <w:rsid w:val="00502D10"/>
    <w:rsid w:val="00504A2D"/>
    <w:rsid w:val="005060E5"/>
    <w:rsid w:val="00511192"/>
    <w:rsid w:val="00513E41"/>
    <w:rsid w:val="005144A1"/>
    <w:rsid w:val="0051742F"/>
    <w:rsid w:val="00521387"/>
    <w:rsid w:val="0052499D"/>
    <w:rsid w:val="00526DB4"/>
    <w:rsid w:val="0052732F"/>
    <w:rsid w:val="00536236"/>
    <w:rsid w:val="00536D59"/>
    <w:rsid w:val="0053735B"/>
    <w:rsid w:val="005404BF"/>
    <w:rsid w:val="0054080F"/>
    <w:rsid w:val="00542BE7"/>
    <w:rsid w:val="005479B5"/>
    <w:rsid w:val="005511B6"/>
    <w:rsid w:val="00552ECD"/>
    <w:rsid w:val="005539EF"/>
    <w:rsid w:val="00555D0D"/>
    <w:rsid w:val="00561D43"/>
    <w:rsid w:val="005626FB"/>
    <w:rsid w:val="00567099"/>
    <w:rsid w:val="005721FD"/>
    <w:rsid w:val="0057295A"/>
    <w:rsid w:val="00576778"/>
    <w:rsid w:val="00580AB8"/>
    <w:rsid w:val="00586AB4"/>
    <w:rsid w:val="0059267A"/>
    <w:rsid w:val="00593E5F"/>
    <w:rsid w:val="005969BE"/>
    <w:rsid w:val="005A5B50"/>
    <w:rsid w:val="005B2002"/>
    <w:rsid w:val="005B30E1"/>
    <w:rsid w:val="005B4217"/>
    <w:rsid w:val="005B46C0"/>
    <w:rsid w:val="005B5AB3"/>
    <w:rsid w:val="005B644D"/>
    <w:rsid w:val="005B6473"/>
    <w:rsid w:val="005C1B4E"/>
    <w:rsid w:val="005C5194"/>
    <w:rsid w:val="005C5C2B"/>
    <w:rsid w:val="005C6405"/>
    <w:rsid w:val="005D5122"/>
    <w:rsid w:val="005D545B"/>
    <w:rsid w:val="005D6E9D"/>
    <w:rsid w:val="005E224C"/>
    <w:rsid w:val="005E2385"/>
    <w:rsid w:val="005E4364"/>
    <w:rsid w:val="005F424F"/>
    <w:rsid w:val="00602269"/>
    <w:rsid w:val="0060326C"/>
    <w:rsid w:val="00604115"/>
    <w:rsid w:val="00604255"/>
    <w:rsid w:val="006045DE"/>
    <w:rsid w:val="00605E60"/>
    <w:rsid w:val="00607549"/>
    <w:rsid w:val="00611F86"/>
    <w:rsid w:val="0061622E"/>
    <w:rsid w:val="0062292D"/>
    <w:rsid w:val="00623A94"/>
    <w:rsid w:val="006333FA"/>
    <w:rsid w:val="006345F2"/>
    <w:rsid w:val="006372BF"/>
    <w:rsid w:val="00640AAF"/>
    <w:rsid w:val="0064179D"/>
    <w:rsid w:val="006525B4"/>
    <w:rsid w:val="006619FD"/>
    <w:rsid w:val="006646C2"/>
    <w:rsid w:val="00664E13"/>
    <w:rsid w:val="006650FF"/>
    <w:rsid w:val="0066609B"/>
    <w:rsid w:val="00666D28"/>
    <w:rsid w:val="0067039F"/>
    <w:rsid w:val="0067317F"/>
    <w:rsid w:val="00674F56"/>
    <w:rsid w:val="006770E5"/>
    <w:rsid w:val="0068337B"/>
    <w:rsid w:val="00684957"/>
    <w:rsid w:val="006879F7"/>
    <w:rsid w:val="00691F7C"/>
    <w:rsid w:val="006955CD"/>
    <w:rsid w:val="006A6472"/>
    <w:rsid w:val="006A67CD"/>
    <w:rsid w:val="006B169A"/>
    <w:rsid w:val="006B25AA"/>
    <w:rsid w:val="006B3A24"/>
    <w:rsid w:val="006B3FFF"/>
    <w:rsid w:val="006B41A0"/>
    <w:rsid w:val="006C0AE1"/>
    <w:rsid w:val="006C2FBF"/>
    <w:rsid w:val="006C595A"/>
    <w:rsid w:val="006C7B84"/>
    <w:rsid w:val="006C7D2F"/>
    <w:rsid w:val="006C7D46"/>
    <w:rsid w:val="006D0A31"/>
    <w:rsid w:val="006D0CC5"/>
    <w:rsid w:val="006D18CA"/>
    <w:rsid w:val="006D38F3"/>
    <w:rsid w:val="006D4235"/>
    <w:rsid w:val="006D4A0E"/>
    <w:rsid w:val="006D651C"/>
    <w:rsid w:val="006D7861"/>
    <w:rsid w:val="006E120C"/>
    <w:rsid w:val="006E3230"/>
    <w:rsid w:val="006E7166"/>
    <w:rsid w:val="006F1C1A"/>
    <w:rsid w:val="0070078E"/>
    <w:rsid w:val="00702F12"/>
    <w:rsid w:val="00703B38"/>
    <w:rsid w:val="00705775"/>
    <w:rsid w:val="007063B9"/>
    <w:rsid w:val="00716D6C"/>
    <w:rsid w:val="00717064"/>
    <w:rsid w:val="0072424D"/>
    <w:rsid w:val="00725B26"/>
    <w:rsid w:val="007323AE"/>
    <w:rsid w:val="007331E9"/>
    <w:rsid w:val="007338D4"/>
    <w:rsid w:val="00733940"/>
    <w:rsid w:val="007367D7"/>
    <w:rsid w:val="00742003"/>
    <w:rsid w:val="00742870"/>
    <w:rsid w:val="00742971"/>
    <w:rsid w:val="00742FDA"/>
    <w:rsid w:val="00743094"/>
    <w:rsid w:val="00745363"/>
    <w:rsid w:val="00751814"/>
    <w:rsid w:val="00753AE0"/>
    <w:rsid w:val="00764085"/>
    <w:rsid w:val="007648C3"/>
    <w:rsid w:val="00767594"/>
    <w:rsid w:val="007704FD"/>
    <w:rsid w:val="00771893"/>
    <w:rsid w:val="00771D7D"/>
    <w:rsid w:val="00773055"/>
    <w:rsid w:val="0077334C"/>
    <w:rsid w:val="00774817"/>
    <w:rsid w:val="00775641"/>
    <w:rsid w:val="00783FE6"/>
    <w:rsid w:val="00786C1F"/>
    <w:rsid w:val="0078731D"/>
    <w:rsid w:val="00793306"/>
    <w:rsid w:val="007938E0"/>
    <w:rsid w:val="00794FFF"/>
    <w:rsid w:val="007A0D33"/>
    <w:rsid w:val="007B066A"/>
    <w:rsid w:val="007B2B81"/>
    <w:rsid w:val="007B504A"/>
    <w:rsid w:val="007C3082"/>
    <w:rsid w:val="007C34DF"/>
    <w:rsid w:val="007C376A"/>
    <w:rsid w:val="007D0B61"/>
    <w:rsid w:val="007D195F"/>
    <w:rsid w:val="007D27E9"/>
    <w:rsid w:val="007D5112"/>
    <w:rsid w:val="007D6209"/>
    <w:rsid w:val="007D62B5"/>
    <w:rsid w:val="007D70E1"/>
    <w:rsid w:val="007E2371"/>
    <w:rsid w:val="007E4699"/>
    <w:rsid w:val="007F2EC5"/>
    <w:rsid w:val="007F3795"/>
    <w:rsid w:val="007F48E7"/>
    <w:rsid w:val="007F5233"/>
    <w:rsid w:val="007F7651"/>
    <w:rsid w:val="008012F5"/>
    <w:rsid w:val="00805D38"/>
    <w:rsid w:val="00811720"/>
    <w:rsid w:val="00813CAC"/>
    <w:rsid w:val="00815283"/>
    <w:rsid w:val="0081590C"/>
    <w:rsid w:val="00817576"/>
    <w:rsid w:val="00820A8D"/>
    <w:rsid w:val="00821114"/>
    <w:rsid w:val="00822311"/>
    <w:rsid w:val="00822F1B"/>
    <w:rsid w:val="0082723B"/>
    <w:rsid w:val="0082762C"/>
    <w:rsid w:val="00830764"/>
    <w:rsid w:val="008322EE"/>
    <w:rsid w:val="00835EA5"/>
    <w:rsid w:val="008379F1"/>
    <w:rsid w:val="008404DB"/>
    <w:rsid w:val="00842ED7"/>
    <w:rsid w:val="00844E18"/>
    <w:rsid w:val="00845E03"/>
    <w:rsid w:val="0084655E"/>
    <w:rsid w:val="008479FB"/>
    <w:rsid w:val="00850DAE"/>
    <w:rsid w:val="00852781"/>
    <w:rsid w:val="008548AE"/>
    <w:rsid w:val="00855A83"/>
    <w:rsid w:val="00857E13"/>
    <w:rsid w:val="00860A64"/>
    <w:rsid w:val="00861DED"/>
    <w:rsid w:val="00864F40"/>
    <w:rsid w:val="0087075E"/>
    <w:rsid w:val="0087287C"/>
    <w:rsid w:val="00873B36"/>
    <w:rsid w:val="0087409F"/>
    <w:rsid w:val="008746AD"/>
    <w:rsid w:val="00876B29"/>
    <w:rsid w:val="008774DD"/>
    <w:rsid w:val="008849E8"/>
    <w:rsid w:val="008851B3"/>
    <w:rsid w:val="00886AC3"/>
    <w:rsid w:val="00886E41"/>
    <w:rsid w:val="00887950"/>
    <w:rsid w:val="00890440"/>
    <w:rsid w:val="008954E0"/>
    <w:rsid w:val="008A153E"/>
    <w:rsid w:val="008A17EF"/>
    <w:rsid w:val="008A6F04"/>
    <w:rsid w:val="008B3D4D"/>
    <w:rsid w:val="008C3E7A"/>
    <w:rsid w:val="008C56D0"/>
    <w:rsid w:val="008C7EA4"/>
    <w:rsid w:val="008D046F"/>
    <w:rsid w:val="008D3BCB"/>
    <w:rsid w:val="008D6255"/>
    <w:rsid w:val="008D7BB9"/>
    <w:rsid w:val="008E140D"/>
    <w:rsid w:val="008E1B73"/>
    <w:rsid w:val="008E25C1"/>
    <w:rsid w:val="008E2FB7"/>
    <w:rsid w:val="008E4705"/>
    <w:rsid w:val="008E7EA0"/>
    <w:rsid w:val="008F0A04"/>
    <w:rsid w:val="008F4263"/>
    <w:rsid w:val="008F696E"/>
    <w:rsid w:val="008F6BCA"/>
    <w:rsid w:val="008F7913"/>
    <w:rsid w:val="00901042"/>
    <w:rsid w:val="009076F0"/>
    <w:rsid w:val="00910F14"/>
    <w:rsid w:val="00911A7F"/>
    <w:rsid w:val="00914A0B"/>
    <w:rsid w:val="00915901"/>
    <w:rsid w:val="00916F8E"/>
    <w:rsid w:val="00917738"/>
    <w:rsid w:val="00917BD7"/>
    <w:rsid w:val="009233E2"/>
    <w:rsid w:val="0092728F"/>
    <w:rsid w:val="0092783D"/>
    <w:rsid w:val="00927FA1"/>
    <w:rsid w:val="0093014E"/>
    <w:rsid w:val="00936AC2"/>
    <w:rsid w:val="00936D2E"/>
    <w:rsid w:val="00936F43"/>
    <w:rsid w:val="00937659"/>
    <w:rsid w:val="009408D0"/>
    <w:rsid w:val="00941632"/>
    <w:rsid w:val="009445E7"/>
    <w:rsid w:val="0094593D"/>
    <w:rsid w:val="00946A9C"/>
    <w:rsid w:val="009470C9"/>
    <w:rsid w:val="00952CF6"/>
    <w:rsid w:val="009536D1"/>
    <w:rsid w:val="009552BF"/>
    <w:rsid w:val="009613E1"/>
    <w:rsid w:val="00966B11"/>
    <w:rsid w:val="00966E9B"/>
    <w:rsid w:val="0097203F"/>
    <w:rsid w:val="00975118"/>
    <w:rsid w:val="00976806"/>
    <w:rsid w:val="009776CD"/>
    <w:rsid w:val="009800ED"/>
    <w:rsid w:val="00980580"/>
    <w:rsid w:val="00980CA4"/>
    <w:rsid w:val="009832C3"/>
    <w:rsid w:val="009860B9"/>
    <w:rsid w:val="00991B4E"/>
    <w:rsid w:val="00996497"/>
    <w:rsid w:val="009A0EAE"/>
    <w:rsid w:val="009A3960"/>
    <w:rsid w:val="009A60E0"/>
    <w:rsid w:val="009B09ED"/>
    <w:rsid w:val="009B155A"/>
    <w:rsid w:val="009B18B7"/>
    <w:rsid w:val="009B2D0C"/>
    <w:rsid w:val="009B47E9"/>
    <w:rsid w:val="009C66E9"/>
    <w:rsid w:val="009C699B"/>
    <w:rsid w:val="009C7118"/>
    <w:rsid w:val="009D2B29"/>
    <w:rsid w:val="009D4784"/>
    <w:rsid w:val="009E04B0"/>
    <w:rsid w:val="009E0751"/>
    <w:rsid w:val="009E47A5"/>
    <w:rsid w:val="009E47FA"/>
    <w:rsid w:val="009E4BEF"/>
    <w:rsid w:val="009F0AA9"/>
    <w:rsid w:val="009F1BB2"/>
    <w:rsid w:val="009F4ABF"/>
    <w:rsid w:val="009F5F90"/>
    <w:rsid w:val="00A05F02"/>
    <w:rsid w:val="00A06410"/>
    <w:rsid w:val="00A1097C"/>
    <w:rsid w:val="00A13111"/>
    <w:rsid w:val="00A1617E"/>
    <w:rsid w:val="00A209B3"/>
    <w:rsid w:val="00A274EF"/>
    <w:rsid w:val="00A32307"/>
    <w:rsid w:val="00A34470"/>
    <w:rsid w:val="00A34DE9"/>
    <w:rsid w:val="00A35802"/>
    <w:rsid w:val="00A40380"/>
    <w:rsid w:val="00A4418B"/>
    <w:rsid w:val="00A447AA"/>
    <w:rsid w:val="00A46D2A"/>
    <w:rsid w:val="00A5092E"/>
    <w:rsid w:val="00A53BA0"/>
    <w:rsid w:val="00A564A4"/>
    <w:rsid w:val="00A577BB"/>
    <w:rsid w:val="00A6010A"/>
    <w:rsid w:val="00A62B40"/>
    <w:rsid w:val="00A64491"/>
    <w:rsid w:val="00A7210E"/>
    <w:rsid w:val="00A72D3A"/>
    <w:rsid w:val="00A755D3"/>
    <w:rsid w:val="00A82B2F"/>
    <w:rsid w:val="00A8477D"/>
    <w:rsid w:val="00A84E12"/>
    <w:rsid w:val="00A860D1"/>
    <w:rsid w:val="00A90767"/>
    <w:rsid w:val="00A90B8A"/>
    <w:rsid w:val="00A90FC6"/>
    <w:rsid w:val="00A92F27"/>
    <w:rsid w:val="00AA6D37"/>
    <w:rsid w:val="00AB13F1"/>
    <w:rsid w:val="00AB32D4"/>
    <w:rsid w:val="00AB3568"/>
    <w:rsid w:val="00AB398F"/>
    <w:rsid w:val="00AB3B7D"/>
    <w:rsid w:val="00AB4619"/>
    <w:rsid w:val="00AB75DA"/>
    <w:rsid w:val="00AC0547"/>
    <w:rsid w:val="00AD3485"/>
    <w:rsid w:val="00AD687E"/>
    <w:rsid w:val="00AE1A67"/>
    <w:rsid w:val="00AE204E"/>
    <w:rsid w:val="00AE3313"/>
    <w:rsid w:val="00AE36D0"/>
    <w:rsid w:val="00AF36DE"/>
    <w:rsid w:val="00AF4943"/>
    <w:rsid w:val="00AF7DB6"/>
    <w:rsid w:val="00B025DC"/>
    <w:rsid w:val="00B02F53"/>
    <w:rsid w:val="00B07219"/>
    <w:rsid w:val="00B0750C"/>
    <w:rsid w:val="00B07A57"/>
    <w:rsid w:val="00B13F01"/>
    <w:rsid w:val="00B14F74"/>
    <w:rsid w:val="00B15085"/>
    <w:rsid w:val="00B23711"/>
    <w:rsid w:val="00B25F66"/>
    <w:rsid w:val="00B34EC4"/>
    <w:rsid w:val="00B37240"/>
    <w:rsid w:val="00B43CDC"/>
    <w:rsid w:val="00B43F7A"/>
    <w:rsid w:val="00B46C62"/>
    <w:rsid w:val="00B47574"/>
    <w:rsid w:val="00B47621"/>
    <w:rsid w:val="00B515FB"/>
    <w:rsid w:val="00B53A8C"/>
    <w:rsid w:val="00B54E06"/>
    <w:rsid w:val="00B567FE"/>
    <w:rsid w:val="00B56D87"/>
    <w:rsid w:val="00B60044"/>
    <w:rsid w:val="00B606B0"/>
    <w:rsid w:val="00B608CA"/>
    <w:rsid w:val="00B61476"/>
    <w:rsid w:val="00B61A8B"/>
    <w:rsid w:val="00B62838"/>
    <w:rsid w:val="00B62BD7"/>
    <w:rsid w:val="00B65923"/>
    <w:rsid w:val="00B66ED7"/>
    <w:rsid w:val="00B67ADE"/>
    <w:rsid w:val="00B70C41"/>
    <w:rsid w:val="00B75177"/>
    <w:rsid w:val="00B77E48"/>
    <w:rsid w:val="00B80133"/>
    <w:rsid w:val="00B8101E"/>
    <w:rsid w:val="00B9444D"/>
    <w:rsid w:val="00B94960"/>
    <w:rsid w:val="00B954E6"/>
    <w:rsid w:val="00B9566F"/>
    <w:rsid w:val="00B957CB"/>
    <w:rsid w:val="00B96016"/>
    <w:rsid w:val="00B965C9"/>
    <w:rsid w:val="00BA1B6E"/>
    <w:rsid w:val="00BA2787"/>
    <w:rsid w:val="00BA495D"/>
    <w:rsid w:val="00BA5437"/>
    <w:rsid w:val="00BB1AC2"/>
    <w:rsid w:val="00BB1B9E"/>
    <w:rsid w:val="00BB2BE0"/>
    <w:rsid w:val="00BC5B93"/>
    <w:rsid w:val="00BC71DF"/>
    <w:rsid w:val="00BC7225"/>
    <w:rsid w:val="00BD15CD"/>
    <w:rsid w:val="00BD5EE0"/>
    <w:rsid w:val="00BD6249"/>
    <w:rsid w:val="00BD7F99"/>
    <w:rsid w:val="00BE0C5B"/>
    <w:rsid w:val="00BE13F3"/>
    <w:rsid w:val="00BE2DAA"/>
    <w:rsid w:val="00BE44C6"/>
    <w:rsid w:val="00BE4978"/>
    <w:rsid w:val="00BE559F"/>
    <w:rsid w:val="00BF0C5F"/>
    <w:rsid w:val="00BF23F7"/>
    <w:rsid w:val="00BF3214"/>
    <w:rsid w:val="00BF3A29"/>
    <w:rsid w:val="00BF48C1"/>
    <w:rsid w:val="00BF4EEF"/>
    <w:rsid w:val="00BF6A44"/>
    <w:rsid w:val="00C01326"/>
    <w:rsid w:val="00C01CB2"/>
    <w:rsid w:val="00C032C2"/>
    <w:rsid w:val="00C07397"/>
    <w:rsid w:val="00C150DF"/>
    <w:rsid w:val="00C15FD3"/>
    <w:rsid w:val="00C22423"/>
    <w:rsid w:val="00C27CE0"/>
    <w:rsid w:val="00C311BC"/>
    <w:rsid w:val="00C3385B"/>
    <w:rsid w:val="00C34CD3"/>
    <w:rsid w:val="00C36201"/>
    <w:rsid w:val="00C36CF7"/>
    <w:rsid w:val="00C37A35"/>
    <w:rsid w:val="00C42500"/>
    <w:rsid w:val="00C42B9F"/>
    <w:rsid w:val="00C45BA1"/>
    <w:rsid w:val="00C46C84"/>
    <w:rsid w:val="00C56A11"/>
    <w:rsid w:val="00C60804"/>
    <w:rsid w:val="00C60B29"/>
    <w:rsid w:val="00C626C3"/>
    <w:rsid w:val="00C64C74"/>
    <w:rsid w:val="00C67E99"/>
    <w:rsid w:val="00C714C2"/>
    <w:rsid w:val="00C74774"/>
    <w:rsid w:val="00C747FE"/>
    <w:rsid w:val="00C75068"/>
    <w:rsid w:val="00C820E6"/>
    <w:rsid w:val="00C91660"/>
    <w:rsid w:val="00C93AA0"/>
    <w:rsid w:val="00CA1DBA"/>
    <w:rsid w:val="00CA272F"/>
    <w:rsid w:val="00CA44DA"/>
    <w:rsid w:val="00CA5089"/>
    <w:rsid w:val="00CB157E"/>
    <w:rsid w:val="00CB1B72"/>
    <w:rsid w:val="00CB2310"/>
    <w:rsid w:val="00CB3015"/>
    <w:rsid w:val="00CB639B"/>
    <w:rsid w:val="00CC1632"/>
    <w:rsid w:val="00CC6FC3"/>
    <w:rsid w:val="00CC71FB"/>
    <w:rsid w:val="00CC7703"/>
    <w:rsid w:val="00CD203C"/>
    <w:rsid w:val="00CD3398"/>
    <w:rsid w:val="00CD3C34"/>
    <w:rsid w:val="00CD620A"/>
    <w:rsid w:val="00CD6327"/>
    <w:rsid w:val="00CD6D86"/>
    <w:rsid w:val="00CE24A2"/>
    <w:rsid w:val="00CE299C"/>
    <w:rsid w:val="00CE5CEA"/>
    <w:rsid w:val="00CE7524"/>
    <w:rsid w:val="00CF0041"/>
    <w:rsid w:val="00CF00CB"/>
    <w:rsid w:val="00CF1269"/>
    <w:rsid w:val="00CF1477"/>
    <w:rsid w:val="00CF33FF"/>
    <w:rsid w:val="00CF760F"/>
    <w:rsid w:val="00CF7908"/>
    <w:rsid w:val="00D017C3"/>
    <w:rsid w:val="00D02D85"/>
    <w:rsid w:val="00D030E1"/>
    <w:rsid w:val="00D039AB"/>
    <w:rsid w:val="00D06D4B"/>
    <w:rsid w:val="00D11537"/>
    <w:rsid w:val="00D1612F"/>
    <w:rsid w:val="00D21D56"/>
    <w:rsid w:val="00D247FD"/>
    <w:rsid w:val="00D309A2"/>
    <w:rsid w:val="00D3202A"/>
    <w:rsid w:val="00D34B2F"/>
    <w:rsid w:val="00D41575"/>
    <w:rsid w:val="00D5144E"/>
    <w:rsid w:val="00D53B21"/>
    <w:rsid w:val="00D54028"/>
    <w:rsid w:val="00D63495"/>
    <w:rsid w:val="00D643FF"/>
    <w:rsid w:val="00D64444"/>
    <w:rsid w:val="00D70F19"/>
    <w:rsid w:val="00D769B3"/>
    <w:rsid w:val="00D76A30"/>
    <w:rsid w:val="00D76B81"/>
    <w:rsid w:val="00D76D00"/>
    <w:rsid w:val="00D7767D"/>
    <w:rsid w:val="00D821F0"/>
    <w:rsid w:val="00D92940"/>
    <w:rsid w:val="00D937C6"/>
    <w:rsid w:val="00D973A4"/>
    <w:rsid w:val="00D97A42"/>
    <w:rsid w:val="00DA0795"/>
    <w:rsid w:val="00DA07AA"/>
    <w:rsid w:val="00DA2FD2"/>
    <w:rsid w:val="00DA57A4"/>
    <w:rsid w:val="00DA7AD2"/>
    <w:rsid w:val="00DB269B"/>
    <w:rsid w:val="00DB64AE"/>
    <w:rsid w:val="00DB6D82"/>
    <w:rsid w:val="00DC2580"/>
    <w:rsid w:val="00DC3E3D"/>
    <w:rsid w:val="00DC40AD"/>
    <w:rsid w:val="00DC4F22"/>
    <w:rsid w:val="00DC5F6B"/>
    <w:rsid w:val="00DD2268"/>
    <w:rsid w:val="00DD3BF0"/>
    <w:rsid w:val="00DD3D1E"/>
    <w:rsid w:val="00DD4FB4"/>
    <w:rsid w:val="00DE0DCA"/>
    <w:rsid w:val="00DE39D8"/>
    <w:rsid w:val="00DE3CA3"/>
    <w:rsid w:val="00DE41C9"/>
    <w:rsid w:val="00DE45AF"/>
    <w:rsid w:val="00DE6C3D"/>
    <w:rsid w:val="00DF2BF2"/>
    <w:rsid w:val="00DF2D7E"/>
    <w:rsid w:val="00DF3CC0"/>
    <w:rsid w:val="00E0077F"/>
    <w:rsid w:val="00E0193B"/>
    <w:rsid w:val="00E04472"/>
    <w:rsid w:val="00E04FFA"/>
    <w:rsid w:val="00E1064F"/>
    <w:rsid w:val="00E2050B"/>
    <w:rsid w:val="00E22F8F"/>
    <w:rsid w:val="00E247B1"/>
    <w:rsid w:val="00E2798A"/>
    <w:rsid w:val="00E27FED"/>
    <w:rsid w:val="00E3348E"/>
    <w:rsid w:val="00E41B28"/>
    <w:rsid w:val="00E44149"/>
    <w:rsid w:val="00E47E00"/>
    <w:rsid w:val="00E51A25"/>
    <w:rsid w:val="00E60CBA"/>
    <w:rsid w:val="00E60CCC"/>
    <w:rsid w:val="00E60D2F"/>
    <w:rsid w:val="00E63DB4"/>
    <w:rsid w:val="00E66678"/>
    <w:rsid w:val="00E6788F"/>
    <w:rsid w:val="00E70276"/>
    <w:rsid w:val="00E71933"/>
    <w:rsid w:val="00E73165"/>
    <w:rsid w:val="00E82C4B"/>
    <w:rsid w:val="00E839B5"/>
    <w:rsid w:val="00E83E7C"/>
    <w:rsid w:val="00E8464B"/>
    <w:rsid w:val="00E84CEE"/>
    <w:rsid w:val="00E86663"/>
    <w:rsid w:val="00E90137"/>
    <w:rsid w:val="00E90812"/>
    <w:rsid w:val="00E9228F"/>
    <w:rsid w:val="00E92B3E"/>
    <w:rsid w:val="00E930D3"/>
    <w:rsid w:val="00E95348"/>
    <w:rsid w:val="00E96255"/>
    <w:rsid w:val="00E96329"/>
    <w:rsid w:val="00EA0806"/>
    <w:rsid w:val="00EA1A47"/>
    <w:rsid w:val="00EA27D6"/>
    <w:rsid w:val="00EA33BA"/>
    <w:rsid w:val="00EA3EB5"/>
    <w:rsid w:val="00EA7F05"/>
    <w:rsid w:val="00EB0E6E"/>
    <w:rsid w:val="00EB703C"/>
    <w:rsid w:val="00EB719C"/>
    <w:rsid w:val="00EC15F2"/>
    <w:rsid w:val="00EC4224"/>
    <w:rsid w:val="00EC61F2"/>
    <w:rsid w:val="00EC7002"/>
    <w:rsid w:val="00EC707B"/>
    <w:rsid w:val="00ED19BA"/>
    <w:rsid w:val="00ED4A67"/>
    <w:rsid w:val="00ED4FA1"/>
    <w:rsid w:val="00ED6B2E"/>
    <w:rsid w:val="00ED7B0E"/>
    <w:rsid w:val="00EE0E7B"/>
    <w:rsid w:val="00EE2E7F"/>
    <w:rsid w:val="00EE7677"/>
    <w:rsid w:val="00EF1DBC"/>
    <w:rsid w:val="00EF5BC2"/>
    <w:rsid w:val="00F007ED"/>
    <w:rsid w:val="00F0175D"/>
    <w:rsid w:val="00F054C6"/>
    <w:rsid w:val="00F17178"/>
    <w:rsid w:val="00F17897"/>
    <w:rsid w:val="00F241CF"/>
    <w:rsid w:val="00F26D0B"/>
    <w:rsid w:val="00F30DF1"/>
    <w:rsid w:val="00F313F9"/>
    <w:rsid w:val="00F33313"/>
    <w:rsid w:val="00F33CD2"/>
    <w:rsid w:val="00F34C54"/>
    <w:rsid w:val="00F35E41"/>
    <w:rsid w:val="00F36514"/>
    <w:rsid w:val="00F370A8"/>
    <w:rsid w:val="00F37F68"/>
    <w:rsid w:val="00F4189F"/>
    <w:rsid w:val="00F41BE6"/>
    <w:rsid w:val="00F4363C"/>
    <w:rsid w:val="00F441BC"/>
    <w:rsid w:val="00F44AE0"/>
    <w:rsid w:val="00F45F74"/>
    <w:rsid w:val="00F50F01"/>
    <w:rsid w:val="00F519D5"/>
    <w:rsid w:val="00F52951"/>
    <w:rsid w:val="00F54D13"/>
    <w:rsid w:val="00F56022"/>
    <w:rsid w:val="00F612BE"/>
    <w:rsid w:val="00F63424"/>
    <w:rsid w:val="00F71C33"/>
    <w:rsid w:val="00F72DD8"/>
    <w:rsid w:val="00F731D6"/>
    <w:rsid w:val="00F73E1E"/>
    <w:rsid w:val="00F75760"/>
    <w:rsid w:val="00F8166B"/>
    <w:rsid w:val="00F828D9"/>
    <w:rsid w:val="00F83E42"/>
    <w:rsid w:val="00F8676C"/>
    <w:rsid w:val="00F8691F"/>
    <w:rsid w:val="00F87B4B"/>
    <w:rsid w:val="00F90258"/>
    <w:rsid w:val="00F91F77"/>
    <w:rsid w:val="00F94C77"/>
    <w:rsid w:val="00FA23AB"/>
    <w:rsid w:val="00FB0DBD"/>
    <w:rsid w:val="00FB1C4C"/>
    <w:rsid w:val="00FB2C18"/>
    <w:rsid w:val="00FB579A"/>
    <w:rsid w:val="00FB76E5"/>
    <w:rsid w:val="00FC154A"/>
    <w:rsid w:val="00FC3133"/>
    <w:rsid w:val="00FC57AC"/>
    <w:rsid w:val="00FC745F"/>
    <w:rsid w:val="00FD1B2D"/>
    <w:rsid w:val="00FD4DF8"/>
    <w:rsid w:val="00FE021E"/>
    <w:rsid w:val="00FE274E"/>
    <w:rsid w:val="00FE27F7"/>
    <w:rsid w:val="00FF0CA8"/>
    <w:rsid w:val="00FF31D0"/>
    <w:rsid w:val="00FF569D"/>
    <w:rsid w:val="00FF5A53"/>
    <w:rsid w:val="00FF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94C77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F94C7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5">
    <w:name w:val="Body Text"/>
    <w:basedOn w:val="a"/>
    <w:link w:val="a6"/>
    <w:rsid w:val="00F94C77"/>
    <w:pPr>
      <w:jc w:val="center"/>
    </w:pPr>
    <w:rPr>
      <w:b/>
      <w:color w:val="000000"/>
      <w:sz w:val="20"/>
      <w:szCs w:val="20"/>
    </w:rPr>
  </w:style>
  <w:style w:type="character" w:customStyle="1" w:styleId="a6">
    <w:name w:val="Основной текст Знак"/>
    <w:basedOn w:val="a0"/>
    <w:link w:val="a5"/>
    <w:rsid w:val="00F94C77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rsid w:val="00F94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9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94C77"/>
    <w:pPr>
      <w:ind w:left="720"/>
      <w:contextualSpacing/>
    </w:pPr>
  </w:style>
  <w:style w:type="paragraph" w:styleId="aa">
    <w:name w:val="Normal (Web)"/>
    <w:basedOn w:val="a"/>
    <w:semiHidden/>
    <w:rsid w:val="00F94C7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2722</Characters>
  <Application>Microsoft Office Word</Application>
  <DocSecurity>0</DocSecurity>
  <Lines>22</Lines>
  <Paragraphs>6</Paragraphs>
  <ScaleCrop>false</ScaleCrop>
  <Company>Microsoft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d.emelyanov</cp:lastModifiedBy>
  <cp:revision>2</cp:revision>
  <dcterms:created xsi:type="dcterms:W3CDTF">2019-06-11T08:00:00Z</dcterms:created>
  <dcterms:modified xsi:type="dcterms:W3CDTF">2019-06-11T08:00:00Z</dcterms:modified>
</cp:coreProperties>
</file>